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534"/>
        <w:gridCol w:w="533"/>
        <w:gridCol w:w="533"/>
        <w:gridCol w:w="533"/>
        <w:gridCol w:w="533"/>
        <w:gridCol w:w="2936"/>
        <w:gridCol w:w="3787"/>
      </w:tblGrid>
      <w:tr w:rsidR="00A37EC3" w:rsidRPr="00AB0CB3" w14:paraId="0FA603E0" w14:textId="77777777" w:rsidTr="007C1176">
        <w:trPr>
          <w:trHeight w:val="288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1FD8D" w14:textId="7605C5BE" w:rsidR="00A37EC3" w:rsidRPr="00946EF9" w:rsidRDefault="00A37EC3" w:rsidP="00AB0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94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Vývoz odpad</w:t>
            </w:r>
            <w:r w:rsidR="00B06D4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ov</w:t>
            </w:r>
            <w:r w:rsidRPr="0094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 xml:space="preserve"> v r. 2021</w:t>
            </w:r>
          </w:p>
          <w:p w14:paraId="403531D2" w14:textId="77777777" w:rsidR="00A37EC3" w:rsidRPr="00A37EC3" w:rsidRDefault="00A37EC3" w:rsidP="00AB0CB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  <w:p w14:paraId="755FF211" w14:textId="0A26E08C" w:rsidR="00A37EC3" w:rsidRDefault="00A37EC3" w:rsidP="00AB0CB3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O</w:t>
            </w:r>
            <w:r w:rsidRPr="00A37EC3">
              <w:rPr>
                <w:rFonts w:ascii="Calibri" w:eastAsia="Times New Roman" w:hAnsi="Calibri" w:cs="Calibri"/>
                <w:lang w:eastAsia="sk-SK"/>
              </w:rPr>
              <w:t xml:space="preserve">d </w:t>
            </w:r>
            <w:r>
              <w:rPr>
                <w:rFonts w:ascii="Calibri" w:eastAsia="Times New Roman" w:hAnsi="Calibri" w:cs="Calibri"/>
                <w:lang w:eastAsia="sk-SK"/>
              </w:rPr>
              <w:t xml:space="preserve">1. 1. 2021 bude pre našu obec zabezpečovať vývoz </w:t>
            </w:r>
            <w:r w:rsidR="00946EF9" w:rsidRPr="00946EF9">
              <w:rPr>
                <w:rFonts w:ascii="Calibri" w:eastAsia="Times New Roman" w:hAnsi="Calibri" w:cs="Calibri"/>
                <w:color w:val="808080" w:themeColor="background1" w:themeShade="80"/>
                <w:lang w:eastAsia="sk-SK"/>
              </w:rPr>
              <w:t>zmesového</w:t>
            </w:r>
            <w:r w:rsidR="00946EF9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lang w:eastAsia="sk-SK"/>
              </w:rPr>
              <w:t xml:space="preserve">komunálneho </w:t>
            </w:r>
            <w:r w:rsidR="00314B40">
              <w:rPr>
                <w:rFonts w:ascii="Calibri" w:eastAsia="Times New Roman" w:hAnsi="Calibri" w:cs="Calibri"/>
                <w:lang w:eastAsia="sk-SK"/>
              </w:rPr>
              <w:t xml:space="preserve">a separovaného </w:t>
            </w:r>
            <w:r>
              <w:rPr>
                <w:rFonts w:ascii="Calibri" w:eastAsia="Times New Roman" w:hAnsi="Calibri" w:cs="Calibri"/>
                <w:lang w:eastAsia="sk-SK"/>
              </w:rPr>
              <w:t>odpadu</w:t>
            </w:r>
            <w:r w:rsidR="00946EF9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="00314B40">
              <w:rPr>
                <w:rFonts w:ascii="Calibri" w:eastAsia="Times New Roman" w:hAnsi="Calibri" w:cs="Calibri"/>
                <w:lang w:eastAsia="sk-SK"/>
              </w:rPr>
              <w:t>(</w:t>
            </w:r>
            <w:r w:rsidR="00314B40" w:rsidRPr="00946EF9">
              <w:rPr>
                <w:rFonts w:ascii="Calibri" w:eastAsia="Times New Roman" w:hAnsi="Calibri" w:cs="Calibri"/>
                <w:color w:val="4472C4" w:themeColor="accent1"/>
                <w:lang w:eastAsia="sk-SK"/>
              </w:rPr>
              <w:t>papier</w:t>
            </w:r>
            <w:r w:rsidR="00314B40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r w:rsidR="00314B40" w:rsidRPr="00946EF9">
              <w:rPr>
                <w:rFonts w:ascii="Calibri" w:eastAsia="Times New Roman" w:hAnsi="Calibri" w:cs="Calibri"/>
                <w:color w:val="FFD966" w:themeColor="accent4" w:themeTint="99"/>
                <w:lang w:eastAsia="sk-SK"/>
              </w:rPr>
              <w:t>plasty</w:t>
            </w:r>
            <w:r w:rsidR="00314B40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r w:rsidR="00314B40" w:rsidRPr="00946EF9">
              <w:rPr>
                <w:rFonts w:ascii="Calibri" w:eastAsia="Times New Roman" w:hAnsi="Calibri" w:cs="Calibri"/>
                <w:color w:val="70AD47" w:themeColor="accent6"/>
                <w:lang w:eastAsia="sk-SK"/>
              </w:rPr>
              <w:t>sklo</w:t>
            </w:r>
            <w:r w:rsidR="00314B40">
              <w:rPr>
                <w:rFonts w:ascii="Calibri" w:eastAsia="Times New Roman" w:hAnsi="Calibri" w:cs="Calibri"/>
                <w:lang w:eastAsia="sk-SK"/>
              </w:rPr>
              <w:t xml:space="preserve">, </w:t>
            </w:r>
            <w:r w:rsidR="00946EF9" w:rsidRPr="00946EF9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kovy </w:t>
            </w:r>
            <w:r w:rsidR="00946EF9">
              <w:rPr>
                <w:rFonts w:ascii="Calibri" w:eastAsia="Times New Roman" w:hAnsi="Calibri" w:cs="Calibri"/>
                <w:lang w:eastAsia="sk-SK"/>
              </w:rPr>
              <w:t>a </w:t>
            </w:r>
            <w:r w:rsidR="00946EF9" w:rsidRPr="00946EF9">
              <w:rPr>
                <w:rFonts w:ascii="Calibri" w:eastAsia="Times New Roman" w:hAnsi="Calibri" w:cs="Calibri"/>
                <w:color w:val="FFC000"/>
                <w:lang w:eastAsia="sk-SK"/>
              </w:rPr>
              <w:t>viacvrstvové kombinované materiály na báze lepenky VKM</w:t>
            </w:r>
            <w:r w:rsidR="00946EF9">
              <w:rPr>
                <w:rFonts w:ascii="Calibri" w:eastAsia="Times New Roman" w:hAnsi="Calibri" w:cs="Calibri"/>
                <w:lang w:eastAsia="sk-SK"/>
              </w:rPr>
              <w:t>)</w:t>
            </w:r>
            <w:r>
              <w:rPr>
                <w:rFonts w:ascii="Calibri" w:eastAsia="Times New Roman" w:hAnsi="Calibri" w:cs="Calibri"/>
                <w:lang w:eastAsia="sk-SK"/>
              </w:rPr>
              <w:t xml:space="preserve"> spoločnosť  </w:t>
            </w:r>
            <w:proofErr w:type="spellStart"/>
            <w:r>
              <w:rPr>
                <w:rFonts w:ascii="Calibri" w:eastAsia="Times New Roman" w:hAnsi="Calibri" w:cs="Calibri"/>
                <w:lang w:eastAsia="sk-SK"/>
              </w:rPr>
              <w:t>Marius</w:t>
            </w:r>
            <w:proofErr w:type="spellEnd"/>
            <w:r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sk-SK"/>
              </w:rPr>
              <w:t>Pedersen</w:t>
            </w:r>
            <w:proofErr w:type="spellEnd"/>
            <w:r>
              <w:rPr>
                <w:rFonts w:ascii="Calibri" w:eastAsia="Times New Roman" w:hAnsi="Calibri" w:cs="Calibri"/>
                <w:lang w:eastAsia="sk-SK"/>
              </w:rPr>
              <w:t>, a. s. prevádzka Trenčín.</w:t>
            </w:r>
          </w:p>
          <w:p w14:paraId="00386C79" w14:textId="5A0317DB" w:rsidR="00A37EC3" w:rsidRPr="00AB0CB3" w:rsidRDefault="00A37EC3" w:rsidP="00AB0CB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</w:p>
        </w:tc>
      </w:tr>
      <w:tr w:rsidR="00AB0CB3" w:rsidRPr="00AB0CB3" w14:paraId="517E2548" w14:textId="77777777" w:rsidTr="007C1176">
        <w:trPr>
          <w:trHeight w:val="288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2938" w14:textId="2B47C1A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- v deň zberu odpadu </w:t>
            </w:r>
            <w:r w:rsidR="00A37EC3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je potrebné </w:t>
            </w:r>
            <w:r w:rsidRPr="00AB0CB3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vyložiť nádobu alebo </w:t>
            </w:r>
            <w:proofErr w:type="spellStart"/>
            <w:r w:rsidRPr="00AB0CB3">
              <w:rPr>
                <w:rFonts w:ascii="Calibri" w:eastAsia="Times New Roman" w:hAnsi="Calibri" w:cs="Calibri"/>
                <w:color w:val="FF0000"/>
                <w:lang w:eastAsia="sk-SK"/>
              </w:rPr>
              <w:t>vr</w:t>
            </w:r>
            <w:r w:rsidR="006E7027">
              <w:rPr>
                <w:rFonts w:ascii="Calibri" w:eastAsia="Times New Roman" w:hAnsi="Calibri" w:cs="Calibri"/>
                <w:color w:val="FF0000"/>
                <w:lang w:eastAsia="sk-SK"/>
              </w:rPr>
              <w:t>a</w:t>
            </w:r>
            <w:r w:rsidRPr="00AB0CB3">
              <w:rPr>
                <w:rFonts w:ascii="Calibri" w:eastAsia="Times New Roman" w:hAnsi="Calibri" w:cs="Calibri"/>
                <w:color w:val="FF0000"/>
                <w:lang w:eastAsia="sk-SK"/>
              </w:rPr>
              <w:t>ece</w:t>
            </w:r>
            <w:proofErr w:type="spellEnd"/>
            <w:r w:rsidRPr="00AB0CB3">
              <w:rPr>
                <w:rFonts w:ascii="Calibri" w:eastAsia="Times New Roman" w:hAnsi="Calibri" w:cs="Calibri"/>
                <w:color w:val="FF0000"/>
                <w:lang w:eastAsia="sk-SK"/>
              </w:rPr>
              <w:t xml:space="preserve"> do 06:00 hod.</w:t>
            </w:r>
          </w:p>
        </w:tc>
      </w:tr>
      <w:tr w:rsidR="00AB0CB3" w:rsidRPr="00AB0CB3" w14:paraId="059B3C2B" w14:textId="77777777" w:rsidTr="007C1176">
        <w:trPr>
          <w:trHeight w:val="288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F33E2" w14:textId="0AE4038F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4C80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BDD1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C362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52E2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5822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D463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B11C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0CB3" w:rsidRPr="00AB0CB3" w14:paraId="0DDC6754" w14:textId="77777777" w:rsidTr="007C1176">
        <w:trPr>
          <w:trHeight w:val="36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EB8E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  <w:t>Informácia pre občana k jednotlivým zložkám komunálneho odpadu</w:t>
            </w:r>
          </w:p>
        </w:tc>
      </w:tr>
      <w:tr w:rsidR="00AB0CB3" w:rsidRPr="00AB0CB3" w14:paraId="11247EEB" w14:textId="77777777" w:rsidTr="007C1176">
        <w:trPr>
          <w:trHeight w:val="288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B298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4A16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F1CE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2E12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5842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AF39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EFFA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3499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0CB3" w:rsidRPr="00AB0CB3" w14:paraId="4288FCB0" w14:textId="77777777" w:rsidTr="007C1176">
        <w:trPr>
          <w:trHeight w:val="360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70C0"/>
            <w:noWrap/>
            <w:vAlign w:val="bottom"/>
            <w:hideMark/>
          </w:tcPr>
          <w:p w14:paraId="4025ACBA" w14:textId="77777777" w:rsidR="00AB0CB3" w:rsidRPr="00AB0CB3" w:rsidRDefault="00AB0CB3" w:rsidP="00AB0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color w:val="FFFFFF"/>
                <w:lang w:eastAsia="sk-SK"/>
              </w:rPr>
              <w:t>nádoba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2D9F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sk-SK"/>
              </w:rPr>
              <w:t>PAPIER:</w:t>
            </w:r>
          </w:p>
        </w:tc>
        <w:tc>
          <w:tcPr>
            <w:tcW w:w="6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2DC45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Určené pre odpady z obalov z papiera a lepenky a odpady z určených neobalových výrobkov z papiera a lepenky</w:t>
            </w:r>
          </w:p>
        </w:tc>
      </w:tr>
      <w:tr w:rsidR="00AB0CB3" w:rsidRPr="00AB0CB3" w14:paraId="2ECD0746" w14:textId="77777777" w:rsidTr="007C1176">
        <w:trPr>
          <w:trHeight w:val="36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C7F0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Patrí napríklad: noviny a časopisy, reklamné letáky, papierová lepenka, zošity, papierové vrecká, kartóny, obálky, plagáty, papier – krepový, baliaci, kancelársky, katalógy, ...</w:t>
            </w:r>
          </w:p>
        </w:tc>
      </w:tr>
      <w:tr w:rsidR="00AB0CB3" w:rsidRPr="00AB0CB3" w14:paraId="3C9925A8" w14:textId="77777777" w:rsidTr="007C1176">
        <w:trPr>
          <w:trHeight w:val="36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CCE0B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Nepatrí napríklad: viacvrstvové obaly /tzv. </w:t>
            </w:r>
            <w:proofErr w:type="spellStart"/>
            <w:r w:rsidRPr="00AB0C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tetrapak</w:t>
            </w:r>
            <w:proofErr w:type="spellEnd"/>
            <w:r w:rsidRPr="00AB0C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/, znečistený papier – povoskovaný, mokrý, mastný, na pečenie, plienky, alobal, lepiaca páska,</w:t>
            </w:r>
          </w:p>
        </w:tc>
      </w:tr>
      <w:tr w:rsidR="00AB0CB3" w:rsidRPr="00AB0CB3" w14:paraId="5C65F833" w14:textId="77777777" w:rsidTr="007C1176">
        <w:trPr>
          <w:trHeight w:val="36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67792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kovové alebo plastové súčasti papierových výrobkov, tapety,</w:t>
            </w:r>
          </w:p>
        </w:tc>
      </w:tr>
      <w:tr w:rsidR="00AB0CB3" w:rsidRPr="00AB0CB3" w14:paraId="3FF09E39" w14:textId="77777777" w:rsidTr="007C1176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A667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8A25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8747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A6D4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EC68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2001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B87A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12BC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0CB3" w:rsidRPr="00AB0CB3" w14:paraId="59B639A4" w14:textId="77777777" w:rsidTr="007C1176">
        <w:trPr>
          <w:trHeight w:val="360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0CF2C814" w14:textId="77777777" w:rsidR="00AB0CB3" w:rsidRPr="00AB0CB3" w:rsidRDefault="00AB0CB3" w:rsidP="00AB0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color w:val="000000"/>
                <w:lang w:eastAsia="sk-SK"/>
              </w:rPr>
              <w:t>nádoba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52CC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7E20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b/>
                <w:bCs/>
                <w:color w:val="E7E200"/>
                <w:sz w:val="24"/>
                <w:szCs w:val="24"/>
                <w:lang w:eastAsia="sk-SK"/>
              </w:rPr>
              <w:t>PLASTY:</w:t>
            </w:r>
          </w:p>
        </w:tc>
        <w:tc>
          <w:tcPr>
            <w:tcW w:w="6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4A67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Určené pre odpady z obalov z plastov a odpady z určených neobalových výrobkov z plastov</w:t>
            </w:r>
          </w:p>
        </w:tc>
      </w:tr>
      <w:tr w:rsidR="00AB0CB3" w:rsidRPr="00AB0CB3" w14:paraId="08D9A8B5" w14:textId="77777777" w:rsidTr="007C1176">
        <w:trPr>
          <w:trHeight w:val="36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3BD1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Patrí napríklad: plastové fľaše z nápojov, drogérie a kozmetiky /PET, HDPE, PP/, fólie číre a farebné /PE-LDPE, HDPE/, čisté - opláchnuté plastové obaly z potravín “tégliky“,</w:t>
            </w:r>
          </w:p>
        </w:tc>
      </w:tr>
      <w:tr w:rsidR="00AB0CB3" w:rsidRPr="00AB0CB3" w14:paraId="5B56B46D" w14:textId="77777777" w:rsidTr="007C1176">
        <w:trPr>
          <w:trHeight w:val="36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CAD3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polystyrén /PS, EPS/, igelitové tašky a vrecká, ...</w:t>
            </w:r>
          </w:p>
        </w:tc>
      </w:tr>
      <w:tr w:rsidR="00AB0CB3" w:rsidRPr="00AB0CB3" w14:paraId="529CFF59" w14:textId="77777777" w:rsidTr="007C1176">
        <w:trPr>
          <w:trHeight w:val="36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A725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Nepatrí napríklad: znečistené fľaše a obaly - škodlivinami, chemikáliami, olejmi a ropnými látkami, guma, molitan, ...</w:t>
            </w:r>
          </w:p>
        </w:tc>
      </w:tr>
      <w:tr w:rsidR="00AB0CB3" w:rsidRPr="00AB0CB3" w14:paraId="0A9C448C" w14:textId="77777777" w:rsidTr="007C1176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C90E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021D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FF42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4FF5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40B3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CC93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EA10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264E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0CB3" w:rsidRPr="00AB0CB3" w14:paraId="3CF5FBC2" w14:textId="77777777" w:rsidTr="007C1176">
        <w:trPr>
          <w:trHeight w:val="360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27FE69E8" w14:textId="77777777" w:rsidR="00AB0CB3" w:rsidRPr="00AB0CB3" w:rsidRDefault="00AB0CB3" w:rsidP="00AB0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color w:val="FFFFFF"/>
                <w:lang w:eastAsia="sk-SK"/>
              </w:rPr>
              <w:t>nádoba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A1DA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92D05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b/>
                <w:bCs/>
                <w:color w:val="92D050"/>
                <w:sz w:val="24"/>
                <w:szCs w:val="24"/>
                <w:lang w:eastAsia="sk-SK"/>
              </w:rPr>
              <w:t>SKLO:</w:t>
            </w:r>
          </w:p>
        </w:tc>
        <w:tc>
          <w:tcPr>
            <w:tcW w:w="6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075B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Určené pre odpady z obalov zo skla a odpady z určených neobalových výrobkov zo skla</w:t>
            </w:r>
          </w:p>
        </w:tc>
      </w:tr>
      <w:tr w:rsidR="00AB0CB3" w:rsidRPr="00AB0CB3" w14:paraId="70E08C2B" w14:textId="77777777" w:rsidTr="007C1176">
        <w:trPr>
          <w:trHeight w:val="36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292D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Patrí napríklad: neznečistené sklenené fľaše z nápojov, sklenené obaly, poháre, črepy, tabuľové sklo bez drôtenej výplne, ...</w:t>
            </w:r>
          </w:p>
        </w:tc>
      </w:tr>
      <w:tr w:rsidR="00AB0CB3" w:rsidRPr="00AB0CB3" w14:paraId="305601D8" w14:textId="77777777" w:rsidTr="007C1176">
        <w:trPr>
          <w:trHeight w:val="36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523E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Nepatrí napríklad: znečistené sklo, sklo s prímesami, plexisklo, </w:t>
            </w:r>
            <w:proofErr w:type="spellStart"/>
            <w:r w:rsidRPr="00AB0C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autosklá</w:t>
            </w:r>
            <w:proofErr w:type="spellEnd"/>
            <w:r w:rsidRPr="00AB0C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, porcelán, keramika, bezpečnostné a technické sklo, žiarovky a žiarivky, obrazovky, ...</w:t>
            </w:r>
          </w:p>
        </w:tc>
      </w:tr>
      <w:tr w:rsidR="00AB0CB3" w:rsidRPr="00AB0CB3" w14:paraId="001EE1AD" w14:textId="77777777" w:rsidTr="007C1176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95E8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C856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6A2E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1F82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8BED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EACC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7CEF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BB2A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0CB3" w:rsidRPr="00AB0CB3" w14:paraId="37BB7E05" w14:textId="77777777" w:rsidTr="007C1176">
        <w:trPr>
          <w:trHeight w:val="360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3300"/>
            <w:noWrap/>
            <w:vAlign w:val="bottom"/>
            <w:hideMark/>
          </w:tcPr>
          <w:p w14:paraId="3BC44BCA" w14:textId="77777777" w:rsidR="00AB0CB3" w:rsidRPr="00AB0CB3" w:rsidRDefault="00AB0CB3" w:rsidP="00AB0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color w:val="FFFFFF"/>
                <w:lang w:eastAsia="sk-SK"/>
              </w:rPr>
              <w:t>nádoba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6916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sk-SK"/>
              </w:rPr>
              <w:t>KOVY:</w:t>
            </w:r>
          </w:p>
        </w:tc>
        <w:tc>
          <w:tcPr>
            <w:tcW w:w="6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5E04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Určené pre odpady z obalov z kovov</w:t>
            </w:r>
          </w:p>
        </w:tc>
      </w:tr>
      <w:tr w:rsidR="00AB0CB3" w:rsidRPr="00AB0CB3" w14:paraId="2222B790" w14:textId="77777777" w:rsidTr="007C1176">
        <w:trPr>
          <w:trHeight w:val="36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52FE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Patrí napríklad: plechovky z nápojov, konzervy, kovové vrchnáky z fliaš a pohárov, klince, sponky, kľúče, ...</w:t>
            </w:r>
          </w:p>
        </w:tc>
      </w:tr>
      <w:tr w:rsidR="00AB0CB3" w:rsidRPr="00AB0CB3" w14:paraId="0557679E" w14:textId="77777777" w:rsidTr="007C1176">
        <w:trPr>
          <w:trHeight w:val="36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C842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Nepatrí napríklad: znečistené kovové obaly a plechovky, ...</w:t>
            </w:r>
          </w:p>
        </w:tc>
      </w:tr>
      <w:tr w:rsidR="00AB0CB3" w:rsidRPr="00AB0CB3" w14:paraId="779C48E3" w14:textId="77777777" w:rsidTr="007C1176">
        <w:trPr>
          <w:trHeight w:val="36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D17F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B858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058D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B630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F940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CD5E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4B15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3B36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0CB3" w:rsidRPr="00AB0CB3" w14:paraId="06C66E0E" w14:textId="77777777" w:rsidTr="007C1176">
        <w:trPr>
          <w:trHeight w:val="360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6B0A"/>
            <w:noWrap/>
            <w:vAlign w:val="bottom"/>
            <w:hideMark/>
          </w:tcPr>
          <w:p w14:paraId="41A532D9" w14:textId="77777777" w:rsidR="00AB0CB3" w:rsidRPr="00AB0CB3" w:rsidRDefault="00AB0CB3" w:rsidP="00AB0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color w:val="FFFFFF"/>
                <w:lang w:eastAsia="sk-SK"/>
              </w:rPr>
              <w:t>nádoba</w:t>
            </w:r>
          </w:p>
        </w:tc>
        <w:tc>
          <w:tcPr>
            <w:tcW w:w="7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9328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b/>
                <w:bCs/>
                <w:color w:val="FF6600"/>
                <w:sz w:val="24"/>
                <w:szCs w:val="24"/>
                <w:lang w:eastAsia="sk-SK"/>
              </w:rPr>
              <w:t>VIACVRSTVOVÉ KOMBINOVANÉ MATERIÁLY NA BÁZE LEPENKY:</w:t>
            </w:r>
            <w:r w:rsidRPr="00AB0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Určené pre </w:t>
            </w:r>
            <w:proofErr w:type="spellStart"/>
            <w:r w:rsidRPr="00AB0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tetrapaky</w:t>
            </w:r>
            <w:proofErr w:type="spellEnd"/>
          </w:p>
        </w:tc>
      </w:tr>
      <w:tr w:rsidR="00AB0CB3" w:rsidRPr="00AB0CB3" w14:paraId="0487E318" w14:textId="77777777" w:rsidTr="007C1176">
        <w:trPr>
          <w:trHeight w:val="36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C0C4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Patrí napríklad: škatule /krabice/ od mlieka, džúsov, nápojov, ...</w:t>
            </w:r>
          </w:p>
        </w:tc>
      </w:tr>
      <w:tr w:rsidR="00AB0CB3" w:rsidRPr="00AB0CB3" w14:paraId="1712038D" w14:textId="77777777" w:rsidTr="007C1176">
        <w:trPr>
          <w:trHeight w:val="36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B28F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Nepatrí napríklad: znečistené obaly s obsahom nebezpečných látok, chemikálií, papier a lepenka, ...</w:t>
            </w:r>
          </w:p>
        </w:tc>
      </w:tr>
      <w:tr w:rsidR="00AB0CB3" w:rsidRPr="00AB0CB3" w14:paraId="011BA0FC" w14:textId="77777777" w:rsidTr="007C1176">
        <w:trPr>
          <w:trHeight w:val="312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E568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8E91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049B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5D10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15D8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A995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6FC1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028D" w14:textId="77777777" w:rsidR="00AB0CB3" w:rsidRPr="00AB0CB3" w:rsidRDefault="00AB0CB3" w:rsidP="00AB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0CB3" w:rsidRPr="00AB0CB3" w14:paraId="09785A14" w14:textId="77777777" w:rsidTr="007C1176">
        <w:trPr>
          <w:trHeight w:val="312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BFB9B25" w14:textId="77777777" w:rsidR="00AB0CB3" w:rsidRPr="00AB0CB3" w:rsidRDefault="00AB0CB3" w:rsidP="00AB0C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color w:val="000000"/>
                <w:lang w:eastAsia="sk-SK"/>
              </w:rPr>
              <w:t>nádoba/vrece</w:t>
            </w:r>
          </w:p>
        </w:tc>
        <w:tc>
          <w:tcPr>
            <w:tcW w:w="7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ABBE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Zmesový komunálny odpad: </w:t>
            </w:r>
          </w:p>
        </w:tc>
      </w:tr>
      <w:tr w:rsidR="00AB0CB3" w:rsidRPr="00AB0CB3" w14:paraId="3204C81C" w14:textId="77777777" w:rsidTr="007C1176">
        <w:trPr>
          <w:trHeight w:val="288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5604" w14:textId="77777777" w:rsidR="00AB0CB3" w:rsidRP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color w:val="000000"/>
                <w:lang w:eastAsia="sk-SK"/>
              </w:rPr>
              <w:t>Do zmesového komunálneho odpadu nepatria vytriedené zložky komunálneho odpadu - plasty, papier, sklo, kovy,</w:t>
            </w:r>
          </w:p>
        </w:tc>
      </w:tr>
      <w:tr w:rsidR="00AB0CB3" w:rsidRPr="00AB0CB3" w14:paraId="7B1CA387" w14:textId="77777777" w:rsidTr="007C1176">
        <w:trPr>
          <w:trHeight w:val="288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3699" w14:textId="2F9B8691" w:rsidR="00AB0CB3" w:rsidRDefault="00AB0CB3" w:rsidP="00AB0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B0CB3">
              <w:rPr>
                <w:rFonts w:ascii="Calibri" w:eastAsia="Times New Roman" w:hAnsi="Calibri" w:cs="Calibri"/>
                <w:color w:val="000000"/>
                <w:lang w:eastAsia="sk-SK"/>
              </w:rPr>
              <w:t>nebezpečný odpad a biologicky rozložiteľný odpad / tráva, konáre../</w:t>
            </w:r>
          </w:p>
          <w:p w14:paraId="7C862716" w14:textId="77777777" w:rsidR="0028173B" w:rsidRDefault="0028173B" w:rsidP="00AB0C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7C7DA47F" w14:textId="315D6AF8" w:rsidR="006E7027" w:rsidRPr="00AB0CB3" w:rsidRDefault="006E7027" w:rsidP="00700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07B6EF5B" w14:textId="6DC23180" w:rsidR="00633E4F" w:rsidRPr="00AB0CB3" w:rsidRDefault="00633E4F" w:rsidP="00AB0CB3"/>
    <w:sectPr w:rsidR="00633E4F" w:rsidRPr="00AB0CB3" w:rsidSect="00946E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B3"/>
    <w:rsid w:val="0028173B"/>
    <w:rsid w:val="00314B40"/>
    <w:rsid w:val="00342A5B"/>
    <w:rsid w:val="00633E4F"/>
    <w:rsid w:val="006E7027"/>
    <w:rsid w:val="00700860"/>
    <w:rsid w:val="0074473F"/>
    <w:rsid w:val="007C1176"/>
    <w:rsid w:val="00946EF9"/>
    <w:rsid w:val="00A37EC3"/>
    <w:rsid w:val="00A57E1E"/>
    <w:rsid w:val="00AB0CB3"/>
    <w:rsid w:val="00B0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3513"/>
  <w15:chartTrackingRefBased/>
  <w15:docId w15:val="{16E81F39-5947-412F-A4F7-B9D767E8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AB0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1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Kamenicany</dc:creator>
  <cp:keywords/>
  <dc:description/>
  <cp:lastModifiedBy>Obec Kamenicany</cp:lastModifiedBy>
  <cp:revision>3</cp:revision>
  <dcterms:created xsi:type="dcterms:W3CDTF">2020-12-29T14:28:00Z</dcterms:created>
  <dcterms:modified xsi:type="dcterms:W3CDTF">2020-12-29T14:30:00Z</dcterms:modified>
</cp:coreProperties>
</file>